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F1259">
      <w:pPr>
        <w:widowControl/>
        <w:spacing w:line="480" w:lineRule="auto"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附件一：</w:t>
      </w:r>
    </w:p>
    <w:p w14:paraId="230CF86C">
      <w:pPr>
        <w:widowControl/>
        <w:spacing w:line="480" w:lineRule="auto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中南财经政法大学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刑事司</w:t>
      </w: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法学院</w:t>
      </w:r>
      <w:r>
        <w:rPr>
          <w:rFonts w:eastAsia="黑体"/>
          <w:b/>
          <w:color w:val="000000"/>
          <w:kern w:val="0"/>
          <w:sz w:val="30"/>
          <w:szCs w:val="30"/>
        </w:rPr>
        <w:t>20</w:t>
      </w:r>
      <w:r>
        <w:rPr>
          <w:rFonts w:hint="eastAsia" w:eastAsia="黑体"/>
          <w:b/>
          <w:color w:val="000000"/>
          <w:kern w:val="0"/>
          <w:sz w:val="30"/>
          <w:szCs w:val="30"/>
        </w:rPr>
        <w:t>2</w:t>
      </w:r>
      <w:r>
        <w:rPr>
          <w:rFonts w:hint="eastAsia" w:eastAsia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级新生辅导员助理报名表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800"/>
        <w:gridCol w:w="1080"/>
        <w:gridCol w:w="1800"/>
        <w:gridCol w:w="1620"/>
      </w:tblGrid>
      <w:tr w14:paraId="41C4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thinThickSmallGap" w:color="auto" w:sz="18" w:space="0"/>
              <w:left w:val="thinThickSmallGap" w:color="auto" w:sz="18" w:space="0"/>
            </w:tcBorders>
          </w:tcPr>
          <w:p w14:paraId="6A7F797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thinThickSmallGap" w:color="auto" w:sz="18" w:space="0"/>
            </w:tcBorders>
          </w:tcPr>
          <w:p w14:paraId="6611025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thinThickSmallGap" w:color="auto" w:sz="18" w:space="0"/>
            </w:tcBorders>
          </w:tcPr>
          <w:p w14:paraId="2514E18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thinThickSmallGap" w:color="auto" w:sz="18" w:space="0"/>
            </w:tcBorders>
          </w:tcPr>
          <w:p w14:paraId="1BB465E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thinThickSmallGap" w:color="auto" w:sz="18" w:space="0"/>
            </w:tcBorders>
          </w:tcPr>
          <w:p w14:paraId="171AFBE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20" w:type="dxa"/>
            <w:tcBorders>
              <w:top w:val="thinThickSmallGap" w:color="auto" w:sz="18" w:space="0"/>
              <w:right w:val="thickThinSmallGap" w:color="auto" w:sz="18" w:space="0"/>
            </w:tcBorders>
          </w:tcPr>
          <w:p w14:paraId="6278BA2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B99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</w:tcPr>
          <w:p w14:paraId="234619F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20" w:type="dxa"/>
          </w:tcPr>
          <w:p w14:paraId="380156F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6342F33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</w:tcPr>
          <w:p w14:paraId="7615CCBB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797C02F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20" w:type="dxa"/>
            <w:tcBorders>
              <w:right w:val="thickThinSmallGap" w:color="auto" w:sz="18" w:space="0"/>
            </w:tcBorders>
          </w:tcPr>
          <w:p w14:paraId="70FA4839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C69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80" w:type="dxa"/>
            <w:tcBorders>
              <w:left w:val="thinThickSmallGap" w:color="auto" w:sz="18" w:space="0"/>
            </w:tcBorders>
          </w:tcPr>
          <w:p w14:paraId="7CB1BFB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620" w:type="dxa"/>
          </w:tcPr>
          <w:p w14:paraId="4DB00FE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02659A70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080" w:type="dxa"/>
          </w:tcPr>
          <w:p w14:paraId="7BE3A1FB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62D003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620" w:type="dxa"/>
            <w:tcBorders>
              <w:right w:val="thickThinSmallGap" w:color="auto" w:sz="18" w:space="0"/>
            </w:tcBorders>
          </w:tcPr>
          <w:p w14:paraId="5E84218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210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</w:tcPr>
          <w:p w14:paraId="3206940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620" w:type="dxa"/>
          </w:tcPr>
          <w:p w14:paraId="62E6F3B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14FFEACB">
            <w:pPr>
              <w:widowControl/>
              <w:spacing w:line="48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加权成绩排名</w:t>
            </w:r>
          </w:p>
        </w:tc>
        <w:tc>
          <w:tcPr>
            <w:tcW w:w="1080" w:type="dxa"/>
          </w:tcPr>
          <w:p w14:paraId="2ED50CF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3FC016E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tcBorders>
              <w:right w:val="thickThinSmallGap" w:color="auto" w:sz="18" w:space="0"/>
            </w:tcBorders>
          </w:tcPr>
          <w:p w14:paraId="050182CB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83C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 w14:paraId="4629CAFC"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任职及</w:t>
            </w:r>
          </w:p>
          <w:p w14:paraId="6483CB2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20" w:type="dxa"/>
            <w:gridSpan w:val="5"/>
            <w:tcBorders>
              <w:right w:val="thickThinSmallGap" w:color="auto" w:sz="18" w:space="0"/>
            </w:tcBorders>
          </w:tcPr>
          <w:p w14:paraId="5269915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055C48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41F3B52">
            <w:pPr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7CD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2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 w14:paraId="219C230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6F973C6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申请原由</w:t>
            </w:r>
          </w:p>
          <w:p w14:paraId="73388A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</w:t>
            </w:r>
          </w:p>
          <w:p w14:paraId="38BFAE3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920" w:type="dxa"/>
            <w:gridSpan w:val="5"/>
            <w:tcBorders>
              <w:right w:val="thickThinSmallGap" w:color="auto" w:sz="18" w:space="0"/>
            </w:tcBorders>
          </w:tcPr>
          <w:p w14:paraId="7AD420B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072B556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DCFDE49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14B81D0"/>
    <w:sectPr>
      <w:headerReference r:id="rId3" w:type="default"/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20EC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ZTM3NDhhZDJiMTA1YTM0M2M1ZmQ5ZWJjNzkxMzgifQ=="/>
  </w:docVars>
  <w:rsids>
    <w:rsidRoot w:val="447D776D"/>
    <w:rsid w:val="0008691E"/>
    <w:rsid w:val="002D5145"/>
    <w:rsid w:val="004A6B0E"/>
    <w:rsid w:val="009E606F"/>
    <w:rsid w:val="00BA578C"/>
    <w:rsid w:val="00DB25E9"/>
    <w:rsid w:val="00E16722"/>
    <w:rsid w:val="00EE4110"/>
    <w:rsid w:val="00FA6F1D"/>
    <w:rsid w:val="04D0408C"/>
    <w:rsid w:val="091556E4"/>
    <w:rsid w:val="3D4E601E"/>
    <w:rsid w:val="447D776D"/>
    <w:rsid w:val="45486BFC"/>
    <w:rsid w:val="479E1BDD"/>
    <w:rsid w:val="4ABD3495"/>
    <w:rsid w:val="4AFF1B0B"/>
    <w:rsid w:val="4F493920"/>
    <w:rsid w:val="4F8D573B"/>
    <w:rsid w:val="5526317E"/>
    <w:rsid w:val="63721CB7"/>
    <w:rsid w:val="7C707314"/>
    <w:rsid w:val="7CAD7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1</Lines>
  <Paragraphs>1</Paragraphs>
  <TotalTime>120</TotalTime>
  <ScaleCrop>false</ScaleCrop>
  <LinksUpToDate>false</LinksUpToDate>
  <CharactersWithSpaces>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2020-07-14T08:30:00Z</dcterms:created>
  <dc:creator>hp</dc:creator>
  <cp:lastModifiedBy>KXP</cp:lastModifiedBy>
  <dcterms:modified xsi:type="dcterms:W3CDTF">2025-07-19T09:46:17Z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0342F473AC8D408497DC1D1507FF3CCE_13</vt:lpwstr>
  </property>
  <property fmtid="{D5CDD505-2E9C-101B-9397-08002B2CF9AE}" pid="4" name="KSOTemplateDocerSaveRecord">
    <vt:lpwstr>eyJoZGlkIjoiZjRiMTgyOWQyM2Q1MWNlOTU1MWE0NDg1ZWZmNGY4MzIiLCJ1c2VySWQiOiIxNjIzOTIwNDA1In0=</vt:lpwstr>
  </property>
</Properties>
</file>